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9268DDD" w:rsidR="00D7543E" w:rsidRPr="00737EEE" w:rsidRDefault="00670F5F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670F5F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Área de archivo de tramite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86C7A0" w:rsidR="00D7543E" w:rsidRPr="00737EEE" w:rsidRDefault="00011CF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71D380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12422660" w14:textId="77777777" w:rsidR="00973109" w:rsidRDefault="00670F5F" w:rsidP="00563A3B">
            <w:pPr>
              <w:autoSpaceDE w:val="0"/>
              <w:autoSpaceDN w:val="0"/>
              <w:adjustRightInd w:val="0"/>
              <w:jc w:val="left"/>
            </w:pPr>
            <w:r>
              <w:t>Conservar la documentación que se encuentra activa y aquella que ha sido clasificada como reservada o confidencial, conforme al catálogo de disposición documental;</w:t>
            </w:r>
          </w:p>
          <w:p w14:paraId="7800B850" w14:textId="77777777" w:rsidR="00670F5F" w:rsidRDefault="00670F5F" w:rsidP="00563A3B">
            <w:pPr>
              <w:autoSpaceDE w:val="0"/>
              <w:autoSpaceDN w:val="0"/>
              <w:adjustRightInd w:val="0"/>
              <w:jc w:val="left"/>
            </w:pPr>
            <w:r>
              <w:t>Coadyuvar con el área coordinadora de archivos o, en su caso, con el archivo de concentración, en la elaboración del cuadro general de clasificación, el catálogo de disposición documental y el inventario general;</w:t>
            </w:r>
          </w:p>
          <w:p w14:paraId="74D65EC3" w14:textId="1526DC04" w:rsidR="00670F5F" w:rsidRPr="00B27A0D" w:rsidRDefault="00670F5F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Elaborar los inventarios de transferencia primaria;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AC644EB" w:rsidR="006D595E" w:rsidRPr="00737EEE" w:rsidRDefault="003F6BC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Archivo Municipal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143C" w14:textId="77777777" w:rsidR="007C2238" w:rsidRDefault="007C2238" w:rsidP="00CC49E3">
      <w:r>
        <w:separator/>
      </w:r>
    </w:p>
  </w:endnote>
  <w:endnote w:type="continuationSeparator" w:id="0">
    <w:p w14:paraId="3C9ACFB3" w14:textId="77777777" w:rsidR="007C2238" w:rsidRDefault="007C2238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604F" w14:textId="77777777" w:rsidR="007C2238" w:rsidRDefault="007C2238" w:rsidP="00CC49E3">
      <w:r>
        <w:separator/>
      </w:r>
    </w:p>
  </w:footnote>
  <w:footnote w:type="continuationSeparator" w:id="0">
    <w:p w14:paraId="59462725" w14:textId="77777777" w:rsidR="007C2238" w:rsidRDefault="007C2238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A2C98"/>
    <w:rsid w:val="002A6BDF"/>
    <w:rsid w:val="002D7D7F"/>
    <w:rsid w:val="003450CC"/>
    <w:rsid w:val="003E6B2F"/>
    <w:rsid w:val="003F6BCC"/>
    <w:rsid w:val="004071D0"/>
    <w:rsid w:val="00420B04"/>
    <w:rsid w:val="00433065"/>
    <w:rsid w:val="00480B20"/>
    <w:rsid w:val="00483FE3"/>
    <w:rsid w:val="00491E95"/>
    <w:rsid w:val="005458E8"/>
    <w:rsid w:val="00563A3B"/>
    <w:rsid w:val="005C6F66"/>
    <w:rsid w:val="00645196"/>
    <w:rsid w:val="00670F5F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9113FB"/>
    <w:rsid w:val="00955C16"/>
    <w:rsid w:val="00973109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46362"/>
    <w:rsid w:val="00C871A9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30</cp:revision>
  <dcterms:created xsi:type="dcterms:W3CDTF">2021-10-05T22:22:00Z</dcterms:created>
  <dcterms:modified xsi:type="dcterms:W3CDTF">2022-01-30T00:04:00Z</dcterms:modified>
</cp:coreProperties>
</file>