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7DF85985" w:rsidR="00193641" w:rsidRPr="00193641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 xml:space="preserve">SECRETARÍA </w:t>
                            </w:r>
                            <w:r w:rsidR="0080739B"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DEL AYUNTAMIENTO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7DF85985" w:rsidR="00193641" w:rsidRPr="00193641" w:rsidRDefault="00193641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 xml:space="preserve">SECRETARÍA </w:t>
                      </w:r>
                      <w:r w:rsidR="0080739B"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DEL AYUNTAMIENTO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213C8048" w:rsidR="00D7543E" w:rsidRPr="00737EEE" w:rsidRDefault="00973109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973109">
              <w:rPr>
                <w:rFonts w:cs="Arial"/>
                <w:b w:val="0"/>
                <w:bCs w:val="0"/>
                <w:iCs w:val="0"/>
                <w:sz w:val="20"/>
                <w:szCs w:val="20"/>
              </w:rPr>
              <w:t>Área de correspondencia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FEA41CB" w:rsidR="00D7543E" w:rsidRPr="00737EEE" w:rsidRDefault="00850F62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Secretaria del Ayuntamiento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3486C7A0" w:rsidR="00D7543E" w:rsidRPr="00737EEE" w:rsidRDefault="00011CF4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0990C6E9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61F661A2" w14:textId="77777777" w:rsidR="003F6BCC" w:rsidRDefault="00973109" w:rsidP="00563A3B">
            <w:pPr>
              <w:autoSpaceDE w:val="0"/>
              <w:autoSpaceDN w:val="0"/>
              <w:adjustRightInd w:val="0"/>
              <w:jc w:val="left"/>
            </w:pPr>
            <w:r>
              <w:t>Distribuir las comunicaciones a las áreas correspondientes;</w:t>
            </w:r>
          </w:p>
          <w:p w14:paraId="5E303DDC" w14:textId="77777777" w:rsidR="00973109" w:rsidRDefault="00973109" w:rsidP="00563A3B">
            <w:pPr>
              <w:autoSpaceDE w:val="0"/>
              <w:autoSpaceDN w:val="0"/>
              <w:adjustRightInd w:val="0"/>
              <w:jc w:val="left"/>
            </w:pPr>
            <w:r>
              <w:t>Tramitar la correspondencia y comunicaciones que se generan interna y externamente;</w:t>
            </w:r>
          </w:p>
          <w:p w14:paraId="2A63D7EE" w14:textId="77777777" w:rsidR="00973109" w:rsidRDefault="00973109" w:rsidP="00563A3B">
            <w:pPr>
              <w:autoSpaceDE w:val="0"/>
              <w:autoSpaceDN w:val="0"/>
              <w:adjustRightInd w:val="0"/>
              <w:jc w:val="left"/>
            </w:pPr>
            <w:r>
              <w:t xml:space="preserve">Digitalizar los documentos que se </w:t>
            </w:r>
            <w:proofErr w:type="spellStart"/>
            <w:r>
              <w:t>recepcionen</w:t>
            </w:r>
            <w:proofErr w:type="spellEnd"/>
            <w:r>
              <w:t xml:space="preserve"> y los incorporará a su sistema de control archivístico;</w:t>
            </w:r>
          </w:p>
          <w:p w14:paraId="74D65EC3" w14:textId="6A98EC7A" w:rsidR="00973109" w:rsidRPr="00B27A0D" w:rsidRDefault="00973109" w:rsidP="00563A3B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t>Ordenar, clasificar y describir los documentos del fondo documental del Ayuntamiento;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III.- Perfil del Responsable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079E5E60" w:rsidR="00D7543E" w:rsidRPr="00737EEE" w:rsidRDefault="00D7543E" w:rsidP="005870D4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Licenciatura.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0A0EA10B" w14:textId="40FC1E25" w:rsidR="00D7543E" w:rsidRPr="00737EEE" w:rsidRDefault="002A6BDF" w:rsidP="005870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 </w:t>
            </w:r>
            <w:r w:rsidR="00D7543E" w:rsidRPr="00737EEE">
              <w:rPr>
                <w:rFonts w:cs="Arial"/>
                <w:szCs w:val="20"/>
              </w:rPr>
              <w:t>año de antigüedad en el servicio público.</w:t>
            </w: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7C7A18F3" w14:textId="77777777" w:rsidR="00D7543E" w:rsidRDefault="00D7543E" w:rsidP="005870D4">
            <w:pPr>
              <w:rPr>
                <w:rFonts w:cs="Arial"/>
                <w:szCs w:val="20"/>
              </w:rPr>
            </w:pPr>
          </w:p>
          <w:p w14:paraId="620246F9" w14:textId="7AC644EB" w:rsidR="006D595E" w:rsidRPr="00737EEE" w:rsidRDefault="003F6BCC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Archivo Municipal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DDE7E" w14:textId="77777777" w:rsidR="006674BE" w:rsidRDefault="006674BE" w:rsidP="00CC49E3">
      <w:r>
        <w:separator/>
      </w:r>
    </w:p>
  </w:endnote>
  <w:endnote w:type="continuationSeparator" w:id="0">
    <w:p w14:paraId="3DE03046" w14:textId="77777777" w:rsidR="006674BE" w:rsidRDefault="006674BE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90AB2" w14:textId="77777777" w:rsidR="006674BE" w:rsidRDefault="006674BE" w:rsidP="00CC49E3">
      <w:r>
        <w:separator/>
      </w:r>
    </w:p>
  </w:footnote>
  <w:footnote w:type="continuationSeparator" w:id="0">
    <w:p w14:paraId="764CFB52" w14:textId="77777777" w:rsidR="006674BE" w:rsidRDefault="006674BE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11CF4"/>
    <w:rsid w:val="000628B4"/>
    <w:rsid w:val="00193641"/>
    <w:rsid w:val="001A0CC1"/>
    <w:rsid w:val="001B7075"/>
    <w:rsid w:val="002A2C98"/>
    <w:rsid w:val="002A6BDF"/>
    <w:rsid w:val="002D7D7F"/>
    <w:rsid w:val="003450CC"/>
    <w:rsid w:val="003E6B2F"/>
    <w:rsid w:val="003F6BCC"/>
    <w:rsid w:val="004071D0"/>
    <w:rsid w:val="00420B04"/>
    <w:rsid w:val="00433065"/>
    <w:rsid w:val="00480B20"/>
    <w:rsid w:val="00483FE3"/>
    <w:rsid w:val="00491E95"/>
    <w:rsid w:val="005458E8"/>
    <w:rsid w:val="00563A3B"/>
    <w:rsid w:val="005C6F66"/>
    <w:rsid w:val="00645196"/>
    <w:rsid w:val="006674BE"/>
    <w:rsid w:val="006B2849"/>
    <w:rsid w:val="006C27B3"/>
    <w:rsid w:val="006D595E"/>
    <w:rsid w:val="0070785C"/>
    <w:rsid w:val="007173CC"/>
    <w:rsid w:val="00757E80"/>
    <w:rsid w:val="00760993"/>
    <w:rsid w:val="00792ECB"/>
    <w:rsid w:val="007B1A3B"/>
    <w:rsid w:val="007B6144"/>
    <w:rsid w:val="007D79A0"/>
    <w:rsid w:val="0080739B"/>
    <w:rsid w:val="00850F62"/>
    <w:rsid w:val="009113FB"/>
    <w:rsid w:val="00955C16"/>
    <w:rsid w:val="00973109"/>
    <w:rsid w:val="00A61FE9"/>
    <w:rsid w:val="00A81988"/>
    <w:rsid w:val="00AD1F6F"/>
    <w:rsid w:val="00AE17FF"/>
    <w:rsid w:val="00B27A0D"/>
    <w:rsid w:val="00B706C7"/>
    <w:rsid w:val="00BA304B"/>
    <w:rsid w:val="00BE3F7E"/>
    <w:rsid w:val="00BF08F9"/>
    <w:rsid w:val="00C03700"/>
    <w:rsid w:val="00C46362"/>
    <w:rsid w:val="00C871A9"/>
    <w:rsid w:val="00CB0FD3"/>
    <w:rsid w:val="00CC49E3"/>
    <w:rsid w:val="00CC5911"/>
    <w:rsid w:val="00D7543E"/>
    <w:rsid w:val="00D81E72"/>
    <w:rsid w:val="00D97A87"/>
    <w:rsid w:val="00DD3948"/>
    <w:rsid w:val="00DF2437"/>
    <w:rsid w:val="00E05009"/>
    <w:rsid w:val="00E15342"/>
    <w:rsid w:val="00EA7385"/>
    <w:rsid w:val="00EE2CB7"/>
    <w:rsid w:val="00F45452"/>
    <w:rsid w:val="00F92E17"/>
    <w:rsid w:val="00F9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30</cp:revision>
  <dcterms:created xsi:type="dcterms:W3CDTF">2021-10-05T22:22:00Z</dcterms:created>
  <dcterms:modified xsi:type="dcterms:W3CDTF">2022-01-30T00:04:00Z</dcterms:modified>
</cp:coreProperties>
</file>