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47898D14" w:rsidR="00D7543E" w:rsidRPr="00737EEE" w:rsidRDefault="00660CCE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660CCE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Departamento de Registro Catastral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2F1C4E1" w:rsidR="00D7543E" w:rsidRPr="00737EEE" w:rsidRDefault="004428EF" w:rsidP="005870D4">
            <w:pPr>
              <w:rPr>
                <w:rFonts w:cs="Arial"/>
                <w:szCs w:val="20"/>
              </w:rPr>
            </w:pPr>
            <w:proofErr w:type="spellStart"/>
            <w:r w:rsidRPr="004428EF">
              <w:rPr>
                <w:rFonts w:cs="Arial"/>
                <w:szCs w:val="20"/>
              </w:rPr>
              <w:t>Subdirecion</w:t>
            </w:r>
            <w:proofErr w:type="spellEnd"/>
            <w:r w:rsidRPr="004428EF">
              <w:rPr>
                <w:rFonts w:cs="Arial"/>
                <w:szCs w:val="20"/>
              </w:rPr>
              <w:t xml:space="preserve"> de Catastro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02F60213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4F4AF2" w:rsidRDefault="00D7543E" w:rsidP="004F4AF2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4F4AF2">
              <w:rPr>
                <w:rFonts w:cs="Arial"/>
                <w:b/>
                <w:color w:val="FFFFFF" w:themeColor="background1"/>
                <w:szCs w:val="20"/>
              </w:rPr>
              <w:t>Descripción 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7CBEF990" w14:textId="5AA60440" w:rsidR="00660CCE" w:rsidRPr="00660CCE" w:rsidRDefault="00660CCE" w:rsidP="00660CC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 w:firstLine="141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que cada trámite catastral cumpla con todos los requisitos para registrar su actualización en</w:t>
            </w: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el padrón Catastral.</w:t>
            </w:r>
          </w:p>
          <w:p w14:paraId="57A2C21B" w14:textId="00D59286" w:rsidR="00660CCE" w:rsidRPr="00660CCE" w:rsidRDefault="00660CCE" w:rsidP="00660CC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 w:firstLine="141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Revisar a través del documento que registra la modificación en el padrón catastral, la información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requerida del propietario, las características del predio, la ubicación, la información fiscal y del registro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público de la propiedad (en su caso).</w:t>
            </w:r>
          </w:p>
          <w:p w14:paraId="279EBCBD" w14:textId="692D02C1" w:rsidR="00660CCE" w:rsidRPr="00660CCE" w:rsidRDefault="00660CCE" w:rsidP="00660CC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 w:firstLine="141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Cotejar que los datos catastrales sean los correctos, de acuerdo al testimonio público presentado por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fedatario público.</w:t>
            </w:r>
          </w:p>
          <w:p w14:paraId="22C8FDAE" w14:textId="6C2D7EBB" w:rsidR="00660CCE" w:rsidRPr="00660CCE" w:rsidRDefault="00660CCE" w:rsidP="00660CC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 w:firstLine="141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que cada trámite catastral, cumplan con todos los requisitos a establecidos para amparar la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modificación del padrón catastral.</w:t>
            </w:r>
          </w:p>
          <w:p w14:paraId="13B8B516" w14:textId="6503C6A8" w:rsidR="00660CCE" w:rsidRPr="00660CCE" w:rsidRDefault="00660CCE" w:rsidP="00660CCE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8" w:firstLine="141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Proporcionar la información requerida de los predios por las diversas áreas que integran la</w:t>
            </w:r>
          </w:p>
          <w:p w14:paraId="74D65EC3" w14:textId="3007BB4D" w:rsidR="00EA2AA8" w:rsidRPr="00660CCE" w:rsidRDefault="00660CCE" w:rsidP="00660CCE">
            <w:pPr>
              <w:autoSpaceDE w:val="0"/>
              <w:autoSpaceDN w:val="0"/>
              <w:adjustRightInd w:val="0"/>
              <w:ind w:left="318" w:firstLine="141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660CC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Subdirección de Catastro.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4C26" w14:textId="77777777" w:rsidR="00DC120B" w:rsidRDefault="00DC120B" w:rsidP="00CC49E3">
      <w:r>
        <w:separator/>
      </w:r>
    </w:p>
  </w:endnote>
  <w:endnote w:type="continuationSeparator" w:id="0">
    <w:p w14:paraId="09FBCC8D" w14:textId="77777777" w:rsidR="00DC120B" w:rsidRDefault="00DC120B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AAF0" w14:textId="77777777" w:rsidR="00DC120B" w:rsidRDefault="00DC120B" w:rsidP="00CC49E3">
      <w:r>
        <w:separator/>
      </w:r>
    </w:p>
  </w:footnote>
  <w:footnote w:type="continuationSeparator" w:id="0">
    <w:p w14:paraId="38CA3E29" w14:textId="77777777" w:rsidR="00DC120B" w:rsidRDefault="00DC120B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949"/>
    <w:multiLevelType w:val="hybridMultilevel"/>
    <w:tmpl w:val="622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71214CC6"/>
    <w:multiLevelType w:val="hybridMultilevel"/>
    <w:tmpl w:val="50C62CE4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9"/>
  </w:num>
  <w:num w:numId="13">
    <w:abstractNumId w:val="17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628B4"/>
    <w:rsid w:val="000762EA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428EF"/>
    <w:rsid w:val="004522A7"/>
    <w:rsid w:val="00471023"/>
    <w:rsid w:val="00480B20"/>
    <w:rsid w:val="00491E95"/>
    <w:rsid w:val="004F4AF2"/>
    <w:rsid w:val="00510C42"/>
    <w:rsid w:val="00555F81"/>
    <w:rsid w:val="00594214"/>
    <w:rsid w:val="005C7859"/>
    <w:rsid w:val="00622478"/>
    <w:rsid w:val="00645196"/>
    <w:rsid w:val="00660CCE"/>
    <w:rsid w:val="00666D7F"/>
    <w:rsid w:val="006725ED"/>
    <w:rsid w:val="006C2E2F"/>
    <w:rsid w:val="0070785C"/>
    <w:rsid w:val="007173CC"/>
    <w:rsid w:val="00757E80"/>
    <w:rsid w:val="00786128"/>
    <w:rsid w:val="00792ECB"/>
    <w:rsid w:val="007B6144"/>
    <w:rsid w:val="007D79A0"/>
    <w:rsid w:val="00820730"/>
    <w:rsid w:val="008C5CD8"/>
    <w:rsid w:val="009957BB"/>
    <w:rsid w:val="00A61FE9"/>
    <w:rsid w:val="00A646F7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05D2B"/>
    <w:rsid w:val="00D4611D"/>
    <w:rsid w:val="00D725EC"/>
    <w:rsid w:val="00D7543E"/>
    <w:rsid w:val="00D81E72"/>
    <w:rsid w:val="00D97A87"/>
    <w:rsid w:val="00DC120B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43</cp:revision>
  <dcterms:created xsi:type="dcterms:W3CDTF">2021-10-05T22:22:00Z</dcterms:created>
  <dcterms:modified xsi:type="dcterms:W3CDTF">2022-01-29T05:55:00Z</dcterms:modified>
</cp:coreProperties>
</file>